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B55" w:rsidRDefault="00EC0B55" w:rsidP="00EC0B55">
      <w:pPr>
        <w:spacing w:after="0"/>
        <w:ind w:firstLine="0"/>
        <w:jc w:val="center"/>
      </w:pPr>
      <w:r>
        <w:rPr>
          <w:noProof/>
        </w:rPr>
        <w:drawing>
          <wp:inline distT="0" distB="0" distL="0" distR="0">
            <wp:extent cx="69532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B55" w:rsidRPr="00EC0B55" w:rsidRDefault="00EC0B55" w:rsidP="00EC0B55">
      <w:pPr>
        <w:pStyle w:val="2"/>
        <w:spacing w:before="0" w:after="0"/>
        <w:contextualSpacing/>
        <w:rPr>
          <w:rFonts w:ascii="Times New Roman" w:hAnsi="Times New Roman"/>
          <w:spacing w:val="0"/>
          <w:sz w:val="30"/>
          <w:szCs w:val="30"/>
        </w:rPr>
      </w:pPr>
      <w:r>
        <w:rPr>
          <w:rFonts w:ascii="Times New Roman" w:hAnsi="Times New Roman"/>
          <w:spacing w:val="0"/>
          <w:sz w:val="30"/>
          <w:szCs w:val="30"/>
        </w:rPr>
        <w:t>ДЕПАРТАМЕНТ ЗДРАВООХРАНЕНИЯ</w:t>
      </w:r>
    </w:p>
    <w:p w:rsidR="00EC0B55" w:rsidRDefault="00EC0B55" w:rsidP="00EC0B55">
      <w:pPr>
        <w:pStyle w:val="2"/>
        <w:spacing w:before="0" w:after="0"/>
        <w:contextualSpacing/>
        <w:rPr>
          <w:rFonts w:ascii="Times New Roman" w:hAnsi="Times New Roman"/>
          <w:spacing w:val="0"/>
          <w:sz w:val="30"/>
          <w:szCs w:val="30"/>
        </w:rPr>
      </w:pPr>
      <w:r>
        <w:rPr>
          <w:rFonts w:ascii="Times New Roman" w:hAnsi="Times New Roman"/>
          <w:spacing w:val="0"/>
          <w:sz w:val="30"/>
          <w:szCs w:val="30"/>
        </w:rPr>
        <w:t>ТОМСКОЙ ОБЛАСТИ</w:t>
      </w:r>
    </w:p>
    <w:p w:rsidR="00EC0B55" w:rsidRDefault="00EC0B55" w:rsidP="00EC0B55">
      <w:pPr>
        <w:spacing w:after="0" w:line="240" w:lineRule="auto"/>
        <w:contextualSpacing/>
      </w:pPr>
    </w:p>
    <w:p w:rsidR="00EC0B55" w:rsidRDefault="00EC0B55" w:rsidP="00EC0B55">
      <w:pPr>
        <w:pStyle w:val="1"/>
        <w:spacing w:after="720"/>
        <w:contextualSpacing/>
        <w:jc w:val="center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ПРИКАЗ</w:t>
      </w:r>
    </w:p>
    <w:p w:rsidR="00EC0B55" w:rsidRPr="00E33AD8" w:rsidRDefault="009727AD" w:rsidP="00EC0B55">
      <w:pPr>
        <w:spacing w:after="480"/>
        <w:ind w:firstLine="0"/>
        <w:rPr>
          <w:sz w:val="26"/>
          <w:szCs w:val="26"/>
        </w:rPr>
      </w:pPr>
      <w:r>
        <w:rPr>
          <w:sz w:val="26"/>
          <w:szCs w:val="26"/>
        </w:rPr>
        <w:t>06.09.2019</w:t>
      </w:r>
      <w:r w:rsidR="00EC0B55" w:rsidRPr="00E33AD8">
        <w:rPr>
          <w:sz w:val="26"/>
          <w:szCs w:val="26"/>
        </w:rPr>
        <w:t xml:space="preserve">                                            </w:t>
      </w:r>
      <w:r>
        <w:rPr>
          <w:sz w:val="26"/>
          <w:szCs w:val="26"/>
        </w:rPr>
        <w:t xml:space="preserve">                                   </w:t>
      </w:r>
      <w:bookmarkStart w:id="0" w:name="_GoBack"/>
      <w:bookmarkEnd w:id="0"/>
      <w:r w:rsidR="00EC0B55" w:rsidRPr="00E33AD8">
        <w:rPr>
          <w:sz w:val="26"/>
          <w:szCs w:val="26"/>
        </w:rPr>
        <w:t xml:space="preserve">            </w:t>
      </w:r>
      <w:r w:rsidR="002B440D">
        <w:rPr>
          <w:sz w:val="26"/>
          <w:szCs w:val="26"/>
        </w:rPr>
        <w:t xml:space="preserve">             </w:t>
      </w:r>
      <w:r w:rsidR="00EC0B55" w:rsidRPr="00E33AD8">
        <w:rPr>
          <w:sz w:val="26"/>
          <w:szCs w:val="26"/>
        </w:rPr>
        <w:t xml:space="preserve">                   </w:t>
      </w:r>
      <w:r w:rsidR="00CE1E52">
        <w:rPr>
          <w:sz w:val="26"/>
          <w:szCs w:val="26"/>
        </w:rPr>
        <w:t xml:space="preserve">                    </w:t>
      </w:r>
      <w:r w:rsidR="00EC0B55" w:rsidRPr="00E33AD8">
        <w:rPr>
          <w:sz w:val="26"/>
          <w:szCs w:val="26"/>
        </w:rPr>
        <w:t xml:space="preserve">    </w:t>
      </w:r>
      <w:r w:rsidR="00E33AD8">
        <w:rPr>
          <w:sz w:val="26"/>
          <w:szCs w:val="26"/>
        </w:rPr>
        <w:t xml:space="preserve">                  </w:t>
      </w:r>
      <w:r w:rsidR="00033798">
        <w:rPr>
          <w:sz w:val="26"/>
          <w:szCs w:val="26"/>
        </w:rPr>
        <w:t>№ </w:t>
      </w:r>
      <w:r>
        <w:rPr>
          <w:sz w:val="26"/>
          <w:szCs w:val="26"/>
        </w:rPr>
        <w:t>31</w:t>
      </w:r>
    </w:p>
    <w:p w:rsidR="002B440D" w:rsidRPr="00705FFD" w:rsidRDefault="002B440D" w:rsidP="002B440D">
      <w:pPr>
        <w:spacing w:after="0" w:line="240" w:lineRule="auto"/>
        <w:ind w:firstLine="0"/>
        <w:contextualSpacing/>
        <w:jc w:val="center"/>
      </w:pPr>
      <w:r w:rsidRPr="003D1B8A">
        <w:rPr>
          <w:sz w:val="26"/>
          <w:szCs w:val="26"/>
        </w:rPr>
        <w:t xml:space="preserve">О </w:t>
      </w:r>
      <w:r w:rsidR="00033798">
        <w:rPr>
          <w:sz w:val="26"/>
          <w:szCs w:val="26"/>
        </w:rPr>
        <w:t>внесении изменений в приказ</w:t>
      </w:r>
    </w:p>
    <w:p w:rsidR="002B440D" w:rsidRPr="00F53AF2" w:rsidRDefault="002B440D" w:rsidP="002B440D">
      <w:pPr>
        <w:tabs>
          <w:tab w:val="center" w:pos="912"/>
        </w:tabs>
        <w:spacing w:after="0" w:line="240" w:lineRule="auto"/>
        <w:ind w:firstLine="0"/>
        <w:contextualSpacing/>
        <w:jc w:val="center"/>
        <w:rPr>
          <w:sz w:val="26"/>
          <w:szCs w:val="26"/>
        </w:rPr>
      </w:pPr>
      <w:r w:rsidRPr="003D1B8A">
        <w:rPr>
          <w:sz w:val="26"/>
          <w:szCs w:val="26"/>
        </w:rPr>
        <w:t>Департамента здравоохранения То</w:t>
      </w:r>
      <w:r>
        <w:rPr>
          <w:sz w:val="26"/>
          <w:szCs w:val="26"/>
        </w:rPr>
        <w:t>мской области</w:t>
      </w:r>
      <w:r w:rsidR="00033798">
        <w:rPr>
          <w:sz w:val="26"/>
          <w:szCs w:val="26"/>
        </w:rPr>
        <w:t xml:space="preserve"> от 28.08.2017 №</w:t>
      </w:r>
      <w:r w:rsidR="004D2876">
        <w:rPr>
          <w:sz w:val="26"/>
          <w:szCs w:val="26"/>
          <w:lang w:val="en-US"/>
        </w:rPr>
        <w:t> </w:t>
      </w:r>
      <w:r w:rsidR="00033798">
        <w:rPr>
          <w:sz w:val="26"/>
          <w:szCs w:val="26"/>
        </w:rPr>
        <w:t>39</w:t>
      </w:r>
    </w:p>
    <w:p w:rsidR="00EC0B55" w:rsidRPr="00E33AD8" w:rsidRDefault="00EC0B55" w:rsidP="00EC0B55">
      <w:pPr>
        <w:spacing w:after="0" w:line="240" w:lineRule="auto"/>
        <w:ind w:firstLine="0"/>
        <w:rPr>
          <w:sz w:val="26"/>
          <w:szCs w:val="26"/>
        </w:rPr>
      </w:pPr>
    </w:p>
    <w:p w:rsidR="00EC0B55" w:rsidRPr="00E33AD8" w:rsidRDefault="00EC0B55" w:rsidP="00EC0B55">
      <w:pPr>
        <w:spacing w:after="0" w:line="240" w:lineRule="auto"/>
        <w:ind w:firstLine="0"/>
        <w:rPr>
          <w:sz w:val="26"/>
          <w:szCs w:val="26"/>
        </w:rPr>
      </w:pPr>
    </w:p>
    <w:p w:rsidR="00033798" w:rsidRDefault="00033798" w:rsidP="00630139">
      <w:pPr>
        <w:spacing w:after="0" w:line="240" w:lineRule="auto"/>
        <w:rPr>
          <w:sz w:val="26"/>
          <w:szCs w:val="26"/>
        </w:rPr>
      </w:pPr>
      <w:r w:rsidRPr="00033798">
        <w:rPr>
          <w:sz w:val="26"/>
          <w:szCs w:val="26"/>
        </w:rPr>
        <w:t>В целях приведения нормативного правового акта в соответствие с действующим законодательством</w:t>
      </w:r>
    </w:p>
    <w:p w:rsidR="00EC0B55" w:rsidRPr="009E5846" w:rsidRDefault="00EC0B55" w:rsidP="00630139">
      <w:pPr>
        <w:spacing w:after="0" w:line="240" w:lineRule="auto"/>
        <w:rPr>
          <w:sz w:val="26"/>
          <w:szCs w:val="26"/>
        </w:rPr>
      </w:pPr>
      <w:r w:rsidRPr="009E5846">
        <w:rPr>
          <w:sz w:val="26"/>
          <w:szCs w:val="26"/>
        </w:rPr>
        <w:t>ПРИКАЗЫВАЮ:</w:t>
      </w:r>
    </w:p>
    <w:p w:rsidR="00EC0B55" w:rsidRDefault="00033798" w:rsidP="00630139">
      <w:pPr>
        <w:spacing w:after="0" w:line="240" w:lineRule="auto"/>
        <w:rPr>
          <w:rFonts w:eastAsiaTheme="minorHAnsi"/>
          <w:sz w:val="26"/>
          <w:szCs w:val="26"/>
          <w:lang w:eastAsia="en-US"/>
        </w:rPr>
      </w:pPr>
      <w:r w:rsidRPr="00033798">
        <w:rPr>
          <w:rFonts w:eastAsiaTheme="minorHAnsi"/>
          <w:sz w:val="26"/>
          <w:szCs w:val="26"/>
          <w:lang w:eastAsia="en-US"/>
        </w:rPr>
        <w:t xml:space="preserve">Внести в приказ Департамента здравоохранения Томской области от 28.08.2017 </w:t>
      </w:r>
      <w:r>
        <w:rPr>
          <w:rFonts w:eastAsiaTheme="minorHAnsi"/>
          <w:sz w:val="26"/>
          <w:szCs w:val="26"/>
          <w:lang w:eastAsia="en-US"/>
        </w:rPr>
        <w:t>№</w:t>
      </w:r>
      <w:r w:rsidR="004D2876">
        <w:rPr>
          <w:rFonts w:eastAsiaTheme="minorHAnsi"/>
          <w:sz w:val="26"/>
          <w:szCs w:val="26"/>
          <w:lang w:val="en-US" w:eastAsia="en-US"/>
        </w:rPr>
        <w:t> </w:t>
      </w:r>
      <w:r>
        <w:rPr>
          <w:rFonts w:eastAsiaTheme="minorHAnsi"/>
          <w:sz w:val="26"/>
          <w:szCs w:val="26"/>
          <w:lang w:eastAsia="en-US"/>
        </w:rPr>
        <w:t>39 «</w:t>
      </w:r>
      <w:r w:rsidR="004D2876" w:rsidRPr="004D2876">
        <w:rPr>
          <w:rFonts w:eastAsiaTheme="minorHAnsi"/>
          <w:sz w:val="26"/>
          <w:szCs w:val="26"/>
          <w:lang w:eastAsia="en-US"/>
        </w:rPr>
        <w:t>Об установлении Порядка получения государственными гражданскими служащими Томской области, замещающими должности в Департаменте здравоохранения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здравоохранения Томской области), жилищным, жилищно-строительным, гаражным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>
        <w:rPr>
          <w:rFonts w:eastAsiaTheme="minorHAnsi"/>
          <w:sz w:val="26"/>
          <w:szCs w:val="26"/>
          <w:lang w:eastAsia="en-US"/>
        </w:rPr>
        <w:t>» (официальный интернет-портал «</w:t>
      </w:r>
      <w:r w:rsidRPr="00033798">
        <w:rPr>
          <w:rFonts w:eastAsiaTheme="minorHAnsi"/>
          <w:sz w:val="26"/>
          <w:szCs w:val="26"/>
          <w:lang w:eastAsia="en-US"/>
        </w:rPr>
        <w:t>Электронная</w:t>
      </w:r>
      <w:r>
        <w:rPr>
          <w:rFonts w:eastAsiaTheme="minorHAnsi"/>
          <w:sz w:val="26"/>
          <w:szCs w:val="26"/>
          <w:lang w:eastAsia="en-US"/>
        </w:rPr>
        <w:t xml:space="preserve"> Администрация Томской области» </w:t>
      </w:r>
      <w:r w:rsidRPr="00033798">
        <w:rPr>
          <w:rFonts w:eastAsiaTheme="minorHAnsi"/>
          <w:sz w:val="26"/>
          <w:szCs w:val="26"/>
          <w:lang w:eastAsia="en-US"/>
        </w:rPr>
        <w:t>http://www.tomsk.gov.ru, 28.08.2017) следующие изменения:</w:t>
      </w:r>
    </w:p>
    <w:p w:rsidR="00033798" w:rsidRDefault="00033798" w:rsidP="00630139">
      <w:pPr>
        <w:spacing w:after="0" w:line="240" w:lineRule="auto"/>
        <w:rPr>
          <w:sz w:val="26"/>
          <w:szCs w:val="26"/>
        </w:rPr>
      </w:pPr>
      <w:r w:rsidRPr="00033798">
        <w:rPr>
          <w:sz w:val="26"/>
          <w:szCs w:val="26"/>
        </w:rPr>
        <w:t xml:space="preserve">в Порядке </w:t>
      </w:r>
      <w:r w:rsidR="004D2876" w:rsidRPr="004D2876">
        <w:rPr>
          <w:sz w:val="26"/>
          <w:szCs w:val="26"/>
        </w:rPr>
        <w:t>получения государственными гражданскими служащими Томской области, замещающими должности в Департаменте здравоохранения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здравоохранения Томской области), жилищным, жилищно-строительным, гаражным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Pr="00033798">
        <w:rPr>
          <w:sz w:val="26"/>
          <w:szCs w:val="26"/>
        </w:rPr>
        <w:t>, утвержденном указанным приказом:</w:t>
      </w:r>
    </w:p>
    <w:p w:rsidR="0010711F" w:rsidRDefault="0010711F" w:rsidP="00630139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пункт 9 изложить в следующей редакции: </w:t>
      </w:r>
    </w:p>
    <w:p w:rsidR="0010711F" w:rsidRDefault="0010711F" w:rsidP="00630139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«9. </w:t>
      </w:r>
      <w:r w:rsidRPr="0010711F">
        <w:rPr>
          <w:sz w:val="26"/>
          <w:szCs w:val="26"/>
        </w:rPr>
        <w:t>Кадровая служба Департамента в течение двух рабочих дней с даты принятия начальником Департамента решения по ходатайству знакомит гражданского служащего с принятым решением</w:t>
      </w:r>
      <w:r>
        <w:rPr>
          <w:sz w:val="26"/>
          <w:szCs w:val="26"/>
        </w:rPr>
        <w:t xml:space="preserve"> </w:t>
      </w:r>
      <w:r w:rsidRPr="004D2876">
        <w:rPr>
          <w:sz w:val="26"/>
          <w:szCs w:val="26"/>
        </w:rPr>
        <w:t xml:space="preserve">с вручением </w:t>
      </w:r>
      <w:r w:rsidR="009E7130" w:rsidRPr="004D2876">
        <w:rPr>
          <w:sz w:val="26"/>
          <w:szCs w:val="26"/>
        </w:rPr>
        <w:t xml:space="preserve">письменного </w:t>
      </w:r>
      <w:r w:rsidRPr="004D2876">
        <w:rPr>
          <w:sz w:val="26"/>
          <w:szCs w:val="26"/>
        </w:rPr>
        <w:t>уведомления о принятом решении</w:t>
      </w:r>
      <w:r w:rsidRPr="0010711F">
        <w:rPr>
          <w:sz w:val="26"/>
          <w:szCs w:val="26"/>
        </w:rPr>
        <w:t>. Гражданский служащий ставит отметку (подпись и дату) об ознакомлении с принятым решением в журнале, предусмотренном пунктом 5 настоящего Порядка.</w:t>
      </w:r>
      <w:r>
        <w:rPr>
          <w:sz w:val="26"/>
          <w:szCs w:val="26"/>
        </w:rPr>
        <w:t>»;</w:t>
      </w:r>
    </w:p>
    <w:p w:rsidR="0010711F" w:rsidRDefault="0010711F" w:rsidP="00630139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пункт 10 изложить в следующей редакции: </w:t>
      </w:r>
    </w:p>
    <w:p w:rsidR="0010711F" w:rsidRDefault="0010711F" w:rsidP="00630139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«10. </w:t>
      </w:r>
      <w:r w:rsidRPr="0010711F">
        <w:rPr>
          <w:sz w:val="26"/>
          <w:szCs w:val="26"/>
        </w:rPr>
        <w:t xml:space="preserve">После рассмотрения ходатайство </w:t>
      </w:r>
      <w:r w:rsidRPr="004D2876">
        <w:rPr>
          <w:sz w:val="26"/>
          <w:szCs w:val="26"/>
        </w:rPr>
        <w:t xml:space="preserve">и </w:t>
      </w:r>
      <w:r w:rsidR="009E7130" w:rsidRPr="004D2876">
        <w:rPr>
          <w:sz w:val="26"/>
          <w:szCs w:val="26"/>
        </w:rPr>
        <w:t xml:space="preserve">копия </w:t>
      </w:r>
      <w:r w:rsidRPr="004D2876">
        <w:rPr>
          <w:sz w:val="26"/>
          <w:szCs w:val="26"/>
        </w:rPr>
        <w:t>уведомлени</w:t>
      </w:r>
      <w:r w:rsidR="009E7130" w:rsidRPr="004D2876">
        <w:rPr>
          <w:sz w:val="26"/>
          <w:szCs w:val="26"/>
        </w:rPr>
        <w:t>я</w:t>
      </w:r>
      <w:r w:rsidRPr="004D2876">
        <w:rPr>
          <w:sz w:val="26"/>
          <w:szCs w:val="26"/>
        </w:rPr>
        <w:t xml:space="preserve"> о принятом решении </w:t>
      </w:r>
      <w:r>
        <w:rPr>
          <w:sz w:val="26"/>
          <w:szCs w:val="26"/>
        </w:rPr>
        <w:t>приобщаю</w:t>
      </w:r>
      <w:r w:rsidRPr="0010711F">
        <w:rPr>
          <w:sz w:val="26"/>
          <w:szCs w:val="26"/>
        </w:rPr>
        <w:t>тся к личному делу гражданского служащего.</w:t>
      </w:r>
      <w:r>
        <w:rPr>
          <w:sz w:val="26"/>
          <w:szCs w:val="26"/>
        </w:rPr>
        <w:t>».</w:t>
      </w:r>
    </w:p>
    <w:p w:rsidR="00EC0B55" w:rsidRDefault="00EC0B55" w:rsidP="00EC0B55">
      <w:pPr>
        <w:spacing w:after="0" w:line="240" w:lineRule="auto"/>
        <w:ind w:firstLine="0"/>
        <w:rPr>
          <w:sz w:val="26"/>
          <w:szCs w:val="26"/>
        </w:rPr>
      </w:pPr>
    </w:p>
    <w:p w:rsidR="004D2876" w:rsidRDefault="004D2876" w:rsidP="00EC0B55">
      <w:pPr>
        <w:spacing w:after="0" w:line="240" w:lineRule="auto"/>
        <w:ind w:firstLine="0"/>
        <w:rPr>
          <w:sz w:val="26"/>
          <w:szCs w:val="26"/>
        </w:rPr>
      </w:pPr>
    </w:p>
    <w:p w:rsidR="009E7130" w:rsidRDefault="00C235EE" w:rsidP="00EC0B55">
      <w:pPr>
        <w:ind w:firstLine="0"/>
        <w:rPr>
          <w:sz w:val="26"/>
          <w:szCs w:val="26"/>
        </w:rPr>
      </w:pPr>
      <w:r>
        <w:rPr>
          <w:sz w:val="26"/>
          <w:szCs w:val="26"/>
        </w:rPr>
        <w:t>Н</w:t>
      </w:r>
      <w:r w:rsidR="00EC0B55">
        <w:rPr>
          <w:sz w:val="26"/>
          <w:szCs w:val="26"/>
        </w:rPr>
        <w:t>ачальник</w:t>
      </w:r>
      <w:r>
        <w:rPr>
          <w:sz w:val="26"/>
          <w:szCs w:val="26"/>
        </w:rPr>
        <w:t xml:space="preserve"> департамента                   </w:t>
      </w:r>
      <w:r w:rsidR="00EC0B55">
        <w:rPr>
          <w:sz w:val="26"/>
          <w:szCs w:val="26"/>
        </w:rPr>
        <w:t xml:space="preserve">                </w:t>
      </w:r>
      <w:r w:rsidR="00C226DE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                           </w:t>
      </w:r>
      <w:r w:rsidR="00C226DE">
        <w:rPr>
          <w:sz w:val="26"/>
          <w:szCs w:val="26"/>
        </w:rPr>
        <w:t xml:space="preserve">         </w:t>
      </w:r>
      <w:r w:rsidR="00EC0B5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А.В.Холопов</w:t>
      </w:r>
      <w:proofErr w:type="spellEnd"/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630139" w:rsidRDefault="00630139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4D2876" w:rsidRDefault="004D2876" w:rsidP="00EC0B55">
      <w:pPr>
        <w:ind w:firstLine="0"/>
        <w:rPr>
          <w:sz w:val="20"/>
        </w:rPr>
      </w:pPr>
    </w:p>
    <w:p w:rsidR="00EC0B55" w:rsidRPr="009E7130" w:rsidRDefault="0010711F" w:rsidP="00EC0B55">
      <w:pPr>
        <w:ind w:firstLine="0"/>
        <w:rPr>
          <w:sz w:val="26"/>
          <w:szCs w:val="26"/>
        </w:rPr>
      </w:pPr>
      <w:proofErr w:type="spellStart"/>
      <w:r>
        <w:rPr>
          <w:sz w:val="20"/>
        </w:rPr>
        <w:t>А.И.Зленко</w:t>
      </w:r>
      <w:proofErr w:type="spellEnd"/>
    </w:p>
    <w:sectPr w:rsidR="00EC0B55" w:rsidRPr="009E7130" w:rsidSect="00325681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D79" w:rsidRDefault="003A3D79" w:rsidP="00325681">
      <w:pPr>
        <w:spacing w:after="0" w:line="240" w:lineRule="auto"/>
      </w:pPr>
      <w:r>
        <w:separator/>
      </w:r>
    </w:p>
  </w:endnote>
  <w:endnote w:type="continuationSeparator" w:id="0">
    <w:p w:rsidR="003A3D79" w:rsidRDefault="003A3D79" w:rsidP="00325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D79" w:rsidRDefault="003A3D79" w:rsidP="00325681">
      <w:pPr>
        <w:spacing w:after="0" w:line="240" w:lineRule="auto"/>
      </w:pPr>
      <w:r>
        <w:separator/>
      </w:r>
    </w:p>
  </w:footnote>
  <w:footnote w:type="continuationSeparator" w:id="0">
    <w:p w:rsidR="003A3D79" w:rsidRDefault="003A3D79" w:rsidP="00325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9631539"/>
      <w:docPartObj>
        <w:docPartGallery w:val="Page Numbers (Top of Page)"/>
        <w:docPartUnique/>
      </w:docPartObj>
    </w:sdtPr>
    <w:sdtEndPr/>
    <w:sdtContent>
      <w:p w:rsidR="00325681" w:rsidRDefault="0032568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7AD">
          <w:rPr>
            <w:noProof/>
          </w:rPr>
          <w:t>2</w:t>
        </w:r>
        <w:r>
          <w:fldChar w:fldCharType="end"/>
        </w:r>
      </w:p>
    </w:sdtContent>
  </w:sdt>
  <w:p w:rsidR="00325681" w:rsidRDefault="0032568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C20"/>
    <w:rsid w:val="00033798"/>
    <w:rsid w:val="000D59CC"/>
    <w:rsid w:val="0010711F"/>
    <w:rsid w:val="00250C20"/>
    <w:rsid w:val="002A3BCE"/>
    <w:rsid w:val="002B440D"/>
    <w:rsid w:val="00325681"/>
    <w:rsid w:val="00347DA8"/>
    <w:rsid w:val="003A3D79"/>
    <w:rsid w:val="003E688F"/>
    <w:rsid w:val="004151F3"/>
    <w:rsid w:val="004B2175"/>
    <w:rsid w:val="004D2876"/>
    <w:rsid w:val="005949E4"/>
    <w:rsid w:val="005B4BD7"/>
    <w:rsid w:val="00630139"/>
    <w:rsid w:val="00762490"/>
    <w:rsid w:val="007A1741"/>
    <w:rsid w:val="009727AD"/>
    <w:rsid w:val="009B5981"/>
    <w:rsid w:val="009B5B97"/>
    <w:rsid w:val="009C63F8"/>
    <w:rsid w:val="009E5846"/>
    <w:rsid w:val="009E7130"/>
    <w:rsid w:val="00AA5839"/>
    <w:rsid w:val="00B32CBA"/>
    <w:rsid w:val="00C226DE"/>
    <w:rsid w:val="00C235EE"/>
    <w:rsid w:val="00CC1C4A"/>
    <w:rsid w:val="00CE1E52"/>
    <w:rsid w:val="00E33AD8"/>
    <w:rsid w:val="00E460C0"/>
    <w:rsid w:val="00E67A09"/>
    <w:rsid w:val="00EC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C18432-2C43-4E42-BA68-5F44616B6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B55"/>
    <w:pPr>
      <w:spacing w:after="24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0B55"/>
    <w:pPr>
      <w:keepNext/>
      <w:spacing w:after="0" w:line="240" w:lineRule="auto"/>
      <w:ind w:firstLine="0"/>
      <w:outlineLvl w:val="0"/>
    </w:pPr>
    <w:rPr>
      <w:rFonts w:ascii="HelvDL" w:hAnsi="HelvDL"/>
      <w:b/>
      <w:spacing w:val="40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EC0B55"/>
    <w:pPr>
      <w:keepNext/>
      <w:spacing w:before="60" w:after="120" w:line="240" w:lineRule="auto"/>
      <w:ind w:firstLine="0"/>
      <w:jc w:val="center"/>
      <w:outlineLvl w:val="1"/>
    </w:pPr>
    <w:rPr>
      <w:rFonts w:ascii="Arial CYR" w:hAnsi="Arial CYR"/>
      <w:b/>
      <w:spacing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0B55"/>
    <w:rPr>
      <w:rFonts w:ascii="HelvDL" w:eastAsia="Times New Roman" w:hAnsi="HelvDL" w:cs="Times New Roman"/>
      <w:b/>
      <w:spacing w:val="4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C0B55"/>
    <w:rPr>
      <w:rFonts w:ascii="Arial CYR" w:eastAsia="Times New Roman" w:hAnsi="Arial CYR" w:cs="Times New Roman"/>
      <w:b/>
      <w:spacing w:val="2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0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B5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5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568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25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568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Залевская Екатерина Александровна</dc:creator>
  <cp:lastModifiedBy>Архипенко Светлана Георгиевна</cp:lastModifiedBy>
  <cp:revision>11</cp:revision>
  <cp:lastPrinted>2019-08-29T10:14:00Z</cp:lastPrinted>
  <dcterms:created xsi:type="dcterms:W3CDTF">2019-09-02T04:02:00Z</dcterms:created>
  <dcterms:modified xsi:type="dcterms:W3CDTF">2019-09-06T09:00:00Z</dcterms:modified>
</cp:coreProperties>
</file>